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高校毕业生基本评价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jc w:val="center"/>
        <w:textAlignment w:val="auto"/>
        <w:rPr>
          <w:rFonts w:hint="default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642"/>
        </w:tabs>
        <w:kinsoku/>
        <w:wordWrap/>
        <w:overflowPunct/>
        <w:topLinePunct w:val="0"/>
        <w:autoSpaceDE/>
        <w:autoSpaceDN/>
        <w:bidi w:val="0"/>
        <w:adjustRightInd/>
        <w:jc w:val="left"/>
        <w:textAlignment w:val="auto"/>
        <w:rPr>
          <w:rFonts w:hint="default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  <w:t xml:space="preserve">  </w:t>
      </w:r>
      <w:r>
        <w:rPr>
          <w:rFonts w:hint="eastAsia" w:ascii="仿宋" w:hAnsi="仿宋" w:eastAsia="仿宋" w:cs="仿宋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姓名：                        工作单位及部门：                 </w:t>
      </w:r>
    </w:p>
    <w:tbl>
      <w:tblPr>
        <w:tblStyle w:val="2"/>
        <w:tblW w:w="86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938"/>
        <w:gridCol w:w="4998"/>
        <w:gridCol w:w="798"/>
        <w:gridCol w:w="9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4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标准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满分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品德</w:t>
            </w:r>
          </w:p>
        </w:tc>
        <w:tc>
          <w:tcPr>
            <w:tcW w:w="4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能够熟悉掌握集团公司和本单位的文化。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具备较高的思想政治素质和良好的品德，以集体利益为重，团结同事，诚实守信。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能力</w:t>
            </w:r>
          </w:p>
        </w:tc>
        <w:tc>
          <w:tcPr>
            <w:tcW w:w="4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在工作中脚踏实地，学以致用，吃苦耐劳，完全掌握了本岗位技能，具有解决问题的能力和创新能力。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绩效</w:t>
            </w:r>
          </w:p>
        </w:tc>
        <w:tc>
          <w:tcPr>
            <w:tcW w:w="4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工作实绩，能按时保质地完成任务。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9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至少获得单位级以上一项荣誉。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</w:tc>
        <w:tc>
          <w:tcPr>
            <w:tcW w:w="4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完成了单位要求的学习任务，在工作中能根据实际情况灵活运用自己所学知识为生产实际服务。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纪律</w:t>
            </w:r>
          </w:p>
        </w:tc>
        <w:tc>
          <w:tcPr>
            <w:tcW w:w="4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遵守规章制度，未出现“三违”行为。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上班期间未违反劳动纪律。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工作期间未违反国家法律法规。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68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   计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zYzNiOGFiZjBhZjkxNWI5NTM3N2RlZTZlYmIzZGMifQ=="/>
  </w:docVars>
  <w:rsids>
    <w:rsidRoot w:val="2C1643B1"/>
    <w:rsid w:val="0DAF0B93"/>
    <w:rsid w:val="2656170C"/>
    <w:rsid w:val="2C1643B1"/>
    <w:rsid w:val="66CD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282</Characters>
  <Lines>0</Lines>
  <Paragraphs>0</Paragraphs>
  <TotalTime>2</TotalTime>
  <ScaleCrop>false</ScaleCrop>
  <LinksUpToDate>false</LinksUpToDate>
  <CharactersWithSpaces>323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2022-08-19T07:26:00Z</dcterms:created>
  <dc:creator>天使爱美丽</dc:creator>
  <cp:lastModifiedBy>天使爱美丽</cp:lastModifiedBy>
  <dcterms:modified xsi:type="dcterms:W3CDTF">2022-08-23T01:40:08Z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3A3F380818594CE4B0A926A0B9884DD9</vt:lpwstr>
  </property>
</Properties>
</file>